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2E2DB" w14:textId="7252241F" w:rsidR="002A5BB3" w:rsidRPr="00A94094" w:rsidRDefault="00A94094" w:rsidP="00B61320">
      <w:pPr>
        <w:ind w:left="2160"/>
        <w:rPr>
          <w:sz w:val="20"/>
          <w:szCs w:val="20"/>
        </w:rPr>
      </w:pPr>
      <w:r>
        <w:rPr>
          <w:noProof/>
        </w:rPr>
        <w:drawing>
          <wp:anchor distT="0" distB="0" distL="114300" distR="114300" simplePos="0" relativeHeight="251658240" behindDoc="0" locked="0" layoutInCell="1" hidden="0" allowOverlap="1" wp14:anchorId="57F2D061" wp14:editId="2F799000">
            <wp:simplePos x="0" y="0"/>
            <wp:positionH relativeFrom="margin">
              <wp:align>left</wp:align>
            </wp:positionH>
            <wp:positionV relativeFrom="paragraph">
              <wp:posOffset>0</wp:posOffset>
            </wp:positionV>
            <wp:extent cx="570230" cy="687705"/>
            <wp:effectExtent l="0" t="0" r="127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70230" cy="687705"/>
                    </a:xfrm>
                    <a:prstGeom prst="rect">
                      <a:avLst/>
                    </a:prstGeom>
                    <a:ln/>
                  </pic:spPr>
                </pic:pic>
              </a:graphicData>
            </a:graphic>
            <wp14:sizeRelH relativeFrom="margin">
              <wp14:pctWidth>0</wp14:pctWidth>
            </wp14:sizeRelH>
            <wp14:sizeRelV relativeFrom="margin">
              <wp14:pctHeight>0</wp14:pctHeight>
            </wp14:sizeRelV>
          </wp:anchor>
        </w:drawing>
      </w:r>
      <w:r w:rsidR="00EB12C5" w:rsidRPr="00A94094">
        <w:rPr>
          <w:sz w:val="20"/>
          <w:szCs w:val="20"/>
        </w:rPr>
        <w:t xml:space="preserve">Utepils Brewing </w:t>
      </w:r>
    </w:p>
    <w:p w14:paraId="3FC5C5BF" w14:textId="4E9AD134" w:rsidR="00152FB7" w:rsidRPr="00A94094" w:rsidRDefault="00152FB7" w:rsidP="00B61320">
      <w:pPr>
        <w:ind w:left="2160"/>
        <w:rPr>
          <w:sz w:val="20"/>
          <w:szCs w:val="20"/>
        </w:rPr>
      </w:pPr>
      <w:r w:rsidRPr="00A94094">
        <w:rPr>
          <w:sz w:val="20"/>
          <w:szCs w:val="20"/>
        </w:rPr>
        <w:t xml:space="preserve">Internal Job Description </w:t>
      </w:r>
    </w:p>
    <w:p w14:paraId="78F61EAE" w14:textId="54726E68" w:rsidR="002A5BB3" w:rsidRPr="00A94094" w:rsidRDefault="00EB12C5" w:rsidP="00B61320">
      <w:pPr>
        <w:ind w:left="2160"/>
        <w:rPr>
          <w:i/>
          <w:sz w:val="20"/>
          <w:szCs w:val="20"/>
        </w:rPr>
      </w:pPr>
      <w:r w:rsidRPr="00A94094">
        <w:rPr>
          <w:sz w:val="20"/>
          <w:szCs w:val="20"/>
        </w:rPr>
        <w:t>Position:</w:t>
      </w:r>
      <w:r w:rsidR="00921169" w:rsidRPr="00A94094">
        <w:rPr>
          <w:sz w:val="20"/>
          <w:szCs w:val="20"/>
        </w:rPr>
        <w:t xml:space="preserve">  </w:t>
      </w:r>
      <w:r w:rsidR="00921169" w:rsidRPr="00A94094">
        <w:rPr>
          <w:i/>
          <w:sz w:val="20"/>
          <w:szCs w:val="20"/>
        </w:rPr>
        <w:t>Bookkeeper/ F</w:t>
      </w:r>
      <w:r w:rsidR="00A91789" w:rsidRPr="00A94094">
        <w:rPr>
          <w:i/>
          <w:sz w:val="20"/>
          <w:szCs w:val="20"/>
        </w:rPr>
        <w:t xml:space="preserve">inancial Controller / Office Administrator </w:t>
      </w:r>
      <w:r w:rsidR="005F0A28" w:rsidRPr="00A94094">
        <w:rPr>
          <w:i/>
          <w:sz w:val="20"/>
          <w:szCs w:val="20"/>
        </w:rPr>
        <w:t xml:space="preserve"> </w:t>
      </w:r>
      <w:r w:rsidR="000F4820" w:rsidRPr="00A94094">
        <w:rPr>
          <w:i/>
          <w:sz w:val="20"/>
          <w:szCs w:val="20"/>
        </w:rPr>
        <w:t xml:space="preserve"> </w:t>
      </w:r>
    </w:p>
    <w:p w14:paraId="088CDF0E" w14:textId="6340D0A2" w:rsidR="004B6344" w:rsidRPr="00A94094" w:rsidRDefault="004B6344" w:rsidP="00B61320">
      <w:pPr>
        <w:ind w:left="2160"/>
        <w:rPr>
          <w:sz w:val="20"/>
          <w:szCs w:val="20"/>
        </w:rPr>
      </w:pPr>
      <w:r w:rsidRPr="00A94094">
        <w:rPr>
          <w:sz w:val="20"/>
          <w:szCs w:val="20"/>
        </w:rPr>
        <w:t xml:space="preserve">Updated:  </w:t>
      </w:r>
      <w:r w:rsidR="00A91789" w:rsidRPr="00A94094">
        <w:rPr>
          <w:sz w:val="20"/>
          <w:szCs w:val="20"/>
        </w:rPr>
        <w:t>July 1</w:t>
      </w:r>
      <w:r w:rsidR="00B142CE">
        <w:rPr>
          <w:sz w:val="20"/>
          <w:szCs w:val="20"/>
        </w:rPr>
        <w:t>6</w:t>
      </w:r>
      <w:r w:rsidR="00A91789" w:rsidRPr="00A94094">
        <w:rPr>
          <w:sz w:val="20"/>
          <w:szCs w:val="20"/>
        </w:rPr>
        <w:t>, 2019</w:t>
      </w:r>
    </w:p>
    <w:p w14:paraId="524822EA" w14:textId="77777777" w:rsidR="002A5BB3" w:rsidRDefault="00EB12C5">
      <w:pPr>
        <w:rPr>
          <w:sz w:val="28"/>
          <w:szCs w:val="28"/>
        </w:rPr>
      </w:pPr>
      <w:r>
        <w:rPr>
          <w:noProof/>
        </w:rPr>
        <mc:AlternateContent>
          <mc:Choice Requires="wps">
            <w:drawing>
              <wp:anchor distT="0" distB="0" distL="114300" distR="114300" simplePos="0" relativeHeight="251659264" behindDoc="0" locked="0" layoutInCell="1" hidden="0" allowOverlap="1" wp14:anchorId="06E42CB1" wp14:editId="7A932810">
                <wp:simplePos x="0" y="0"/>
                <wp:positionH relativeFrom="margin">
                  <wp:posOffset>63501</wp:posOffset>
                </wp:positionH>
                <wp:positionV relativeFrom="paragraph">
                  <wp:posOffset>190500</wp:posOffset>
                </wp:positionV>
                <wp:extent cx="58293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1CCDD8E0" id="_x0000_t32" coordsize="21600,21600" o:spt="32" o:oned="t" path="m,l21600,21600e" filled="f">
                <v:path arrowok="t" fillok="f" o:connecttype="none"/>
                <o:lock v:ext="edit" shapetype="t"/>
              </v:shapetype>
              <v:shape id="Straight Arrow Connector 1" o:spid="_x0000_s1026" type="#_x0000_t32" style="position:absolute;margin-left:5pt;margin-top:15pt;width:459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" strokecolor="black [3200]">
                <v:stroke startarrowwidth="narrow" startarrowlength="short" endarrowwidth="narrow" endarrowlength="short" joinstyle="miter"/>
                <w10:wrap anchorx="margin"/>
              </v:shape>
            </w:pict>
          </mc:Fallback>
        </mc:AlternateContent>
      </w:r>
    </w:p>
    <w:p w14:paraId="0D2529CF" w14:textId="73494F89" w:rsidR="002A5BB3" w:rsidRDefault="00EB12C5" w:rsidP="00313767">
      <w:pPr>
        <w:spacing w:line="360" w:lineRule="auto"/>
        <w:rPr>
          <w:b/>
          <w:u w:val="single"/>
        </w:rPr>
      </w:pPr>
      <w:bookmarkStart w:id="0" w:name="_GoBack"/>
      <w:bookmarkEnd w:id="0"/>
      <w:r>
        <w:rPr>
          <w:b/>
          <w:u w:val="single"/>
        </w:rPr>
        <w:t>About Utepils Brewing</w:t>
      </w:r>
      <w:r w:rsidR="00A94094">
        <w:rPr>
          <w:b/>
          <w:u w:val="single"/>
        </w:rPr>
        <w:t xml:space="preserve"> </w:t>
      </w:r>
    </w:p>
    <w:p w14:paraId="52686AEA" w14:textId="1C08E871" w:rsidR="003F4E44" w:rsidRPr="00A94094" w:rsidRDefault="00B61320" w:rsidP="00A94094">
      <w:pPr>
        <w:contextualSpacing/>
        <w:rPr>
          <w:rFonts w:asciiTheme="majorHAnsi" w:hAnsiTheme="majorHAnsi" w:cstheme="majorHAnsi"/>
          <w:bCs/>
          <w:color w:val="000000" w:themeColor="text1"/>
          <w:sz w:val="18"/>
          <w:szCs w:val="18"/>
        </w:rPr>
      </w:pPr>
      <w:r>
        <w:rPr>
          <w:rFonts w:asciiTheme="majorHAnsi" w:hAnsiTheme="majorHAnsi" w:cstheme="majorHAnsi"/>
          <w:bCs/>
          <w:color w:val="000000" w:themeColor="text1"/>
          <w:sz w:val="18"/>
          <w:szCs w:val="18"/>
        </w:rPr>
        <w:t xml:space="preserve">We are a </w:t>
      </w:r>
      <w:r w:rsidR="00EB12C5" w:rsidRPr="00A94094">
        <w:rPr>
          <w:rFonts w:asciiTheme="majorHAnsi" w:hAnsiTheme="majorHAnsi" w:cstheme="majorHAnsi"/>
          <w:bCs/>
          <w:color w:val="000000" w:themeColor="text1"/>
          <w:sz w:val="18"/>
          <w:szCs w:val="18"/>
        </w:rPr>
        <w:t>European-inspired b</w:t>
      </w:r>
      <w:r>
        <w:rPr>
          <w:rFonts w:asciiTheme="majorHAnsi" w:hAnsiTheme="majorHAnsi" w:cstheme="majorHAnsi"/>
          <w:bCs/>
          <w:color w:val="000000" w:themeColor="text1"/>
          <w:sz w:val="18"/>
          <w:szCs w:val="18"/>
        </w:rPr>
        <w:t xml:space="preserve">rewery </w:t>
      </w:r>
      <w:r w:rsidR="00EB12C5" w:rsidRPr="00A94094">
        <w:rPr>
          <w:rFonts w:asciiTheme="majorHAnsi" w:hAnsiTheme="majorHAnsi" w:cstheme="majorHAnsi"/>
          <w:bCs/>
          <w:color w:val="000000" w:themeColor="text1"/>
          <w:sz w:val="18"/>
          <w:szCs w:val="18"/>
        </w:rPr>
        <w:t>produc</w:t>
      </w:r>
      <w:r>
        <w:rPr>
          <w:rFonts w:asciiTheme="majorHAnsi" w:hAnsiTheme="majorHAnsi" w:cstheme="majorHAnsi"/>
          <w:bCs/>
          <w:color w:val="000000" w:themeColor="text1"/>
          <w:sz w:val="18"/>
          <w:szCs w:val="18"/>
        </w:rPr>
        <w:t>ing</w:t>
      </w:r>
      <w:r w:rsidR="00EB12C5" w:rsidRPr="00A94094">
        <w:rPr>
          <w:rFonts w:asciiTheme="majorHAnsi" w:hAnsiTheme="majorHAnsi" w:cstheme="majorHAnsi"/>
          <w:bCs/>
          <w:color w:val="000000" w:themeColor="text1"/>
          <w:sz w:val="18"/>
          <w:szCs w:val="18"/>
        </w:rPr>
        <w:t xml:space="preserve"> beer that is classic yet uniquely distinct. Using tried and true brewing practices, we’re creating a new tradition in the Twin Cities that brings friends and families together </w:t>
      </w:r>
      <w:r w:rsidR="003305F4" w:rsidRPr="00A94094">
        <w:rPr>
          <w:rFonts w:asciiTheme="majorHAnsi" w:hAnsiTheme="majorHAnsi" w:cstheme="majorHAnsi"/>
          <w:bCs/>
          <w:color w:val="000000" w:themeColor="text1"/>
          <w:sz w:val="18"/>
          <w:szCs w:val="18"/>
        </w:rPr>
        <w:t xml:space="preserve">to </w:t>
      </w:r>
      <w:r w:rsidR="0093444D" w:rsidRPr="00A94094">
        <w:rPr>
          <w:rFonts w:asciiTheme="majorHAnsi" w:hAnsiTheme="majorHAnsi" w:cstheme="majorHAnsi"/>
          <w:bCs/>
          <w:color w:val="000000" w:themeColor="text1"/>
          <w:sz w:val="18"/>
          <w:szCs w:val="18"/>
        </w:rPr>
        <w:t>share g</w:t>
      </w:r>
      <w:r w:rsidR="00EB12C5" w:rsidRPr="00A94094">
        <w:rPr>
          <w:rFonts w:asciiTheme="majorHAnsi" w:hAnsiTheme="majorHAnsi" w:cstheme="majorHAnsi"/>
          <w:bCs/>
          <w:color w:val="000000" w:themeColor="text1"/>
          <w:sz w:val="18"/>
          <w:szCs w:val="18"/>
        </w:rPr>
        <w:t>o</w:t>
      </w:r>
      <w:r w:rsidR="008F4485" w:rsidRPr="00A94094">
        <w:rPr>
          <w:rFonts w:asciiTheme="majorHAnsi" w:hAnsiTheme="majorHAnsi" w:cstheme="majorHAnsi"/>
          <w:bCs/>
          <w:color w:val="000000" w:themeColor="text1"/>
          <w:sz w:val="18"/>
          <w:szCs w:val="18"/>
        </w:rPr>
        <w:t>o</w:t>
      </w:r>
      <w:r w:rsidR="00EB12C5" w:rsidRPr="00A94094">
        <w:rPr>
          <w:rFonts w:asciiTheme="majorHAnsi" w:hAnsiTheme="majorHAnsi" w:cstheme="majorHAnsi"/>
          <w:bCs/>
          <w:color w:val="000000" w:themeColor="text1"/>
          <w:sz w:val="18"/>
          <w:szCs w:val="18"/>
        </w:rPr>
        <w:t>d times and great beer.</w:t>
      </w:r>
    </w:p>
    <w:p w14:paraId="3E114534" w14:textId="77777777" w:rsidR="005F0A28" w:rsidRPr="00152FB7" w:rsidRDefault="005F0A28" w:rsidP="00313767">
      <w:pPr>
        <w:spacing w:line="360" w:lineRule="auto"/>
        <w:rPr>
          <w:rFonts w:asciiTheme="majorHAnsi" w:hAnsiTheme="majorHAnsi" w:cstheme="majorHAnsi"/>
          <w:bCs/>
          <w:color w:val="000000" w:themeColor="text1"/>
          <w:sz w:val="20"/>
          <w:szCs w:val="20"/>
        </w:rPr>
      </w:pPr>
    </w:p>
    <w:p w14:paraId="230BED68" w14:textId="77777777" w:rsidR="002A5BB3" w:rsidRPr="003F4E44" w:rsidRDefault="00EB12C5" w:rsidP="003F4E44">
      <w:pPr>
        <w:contextualSpacing/>
        <w:rPr>
          <w:b/>
          <w:sz w:val="18"/>
          <w:szCs w:val="18"/>
          <w:u w:val="single"/>
        </w:rPr>
      </w:pPr>
      <w:r w:rsidRPr="003F4E44">
        <w:rPr>
          <w:b/>
          <w:sz w:val="18"/>
          <w:szCs w:val="18"/>
          <w:u w:val="single"/>
        </w:rPr>
        <w:t>Overview</w:t>
      </w:r>
    </w:p>
    <w:p w14:paraId="7DB940F2" w14:textId="077F4A86" w:rsidR="00E776AE" w:rsidRDefault="003E0CF7" w:rsidP="003F4E44">
      <w:pPr>
        <w:spacing w:before="100" w:beforeAutospacing="1" w:after="100" w:afterAutospacing="1"/>
        <w:contextualSpacing/>
        <w:rPr>
          <w:rFonts w:asciiTheme="majorHAnsi" w:hAnsiTheme="majorHAnsi" w:cstheme="majorHAnsi"/>
          <w:bCs/>
          <w:color w:val="000000" w:themeColor="text1"/>
          <w:sz w:val="18"/>
          <w:szCs w:val="18"/>
        </w:rPr>
      </w:pPr>
      <w:r>
        <w:rPr>
          <w:rFonts w:asciiTheme="majorHAnsi" w:hAnsiTheme="majorHAnsi" w:cstheme="majorHAnsi"/>
          <w:bCs/>
          <w:color w:val="000000" w:themeColor="text1"/>
          <w:sz w:val="18"/>
          <w:szCs w:val="18"/>
        </w:rPr>
        <w:t xml:space="preserve">The </w:t>
      </w:r>
      <w:r w:rsidR="00B142CE">
        <w:rPr>
          <w:rFonts w:asciiTheme="majorHAnsi" w:hAnsiTheme="majorHAnsi" w:cstheme="majorHAnsi"/>
          <w:bCs/>
          <w:color w:val="000000" w:themeColor="text1"/>
          <w:sz w:val="18"/>
          <w:szCs w:val="18"/>
        </w:rPr>
        <w:t>Accountant/Office Manager</w:t>
      </w:r>
      <w:r>
        <w:rPr>
          <w:rFonts w:asciiTheme="majorHAnsi" w:hAnsiTheme="majorHAnsi" w:cstheme="majorHAnsi"/>
          <w:bCs/>
          <w:color w:val="000000" w:themeColor="text1"/>
          <w:sz w:val="18"/>
          <w:szCs w:val="18"/>
        </w:rPr>
        <w:t xml:space="preserve"> role manages the fundamental aspects of the financial recordkeeping, including recording financial transactions in appropriate account classifications, processing accounts payable and receivable, reconciling bank statements, and posting transactions in the accounting software tool(s).     </w:t>
      </w:r>
      <w:r w:rsidR="005F0A28" w:rsidRPr="003F4E44">
        <w:rPr>
          <w:rFonts w:asciiTheme="majorHAnsi" w:hAnsiTheme="majorHAnsi" w:cstheme="majorHAnsi"/>
          <w:bCs/>
          <w:color w:val="000000" w:themeColor="text1"/>
          <w:sz w:val="18"/>
          <w:szCs w:val="18"/>
        </w:rPr>
        <w:t xml:space="preserve">At Utepils Brewing, </w:t>
      </w:r>
      <w:r>
        <w:rPr>
          <w:rFonts w:asciiTheme="majorHAnsi" w:hAnsiTheme="majorHAnsi" w:cstheme="majorHAnsi"/>
          <w:bCs/>
          <w:color w:val="000000" w:themeColor="text1"/>
          <w:sz w:val="18"/>
          <w:szCs w:val="18"/>
        </w:rPr>
        <w:t xml:space="preserve">in addition to the financial components, </w:t>
      </w:r>
      <w:r w:rsidR="00B142CE">
        <w:rPr>
          <w:rFonts w:asciiTheme="majorHAnsi" w:hAnsiTheme="majorHAnsi" w:cstheme="majorHAnsi"/>
          <w:bCs/>
          <w:color w:val="000000" w:themeColor="text1"/>
          <w:sz w:val="18"/>
          <w:szCs w:val="18"/>
        </w:rPr>
        <w:t xml:space="preserve">the Accountant/Office Manager </w:t>
      </w:r>
      <w:r>
        <w:rPr>
          <w:rFonts w:asciiTheme="majorHAnsi" w:hAnsiTheme="majorHAnsi" w:cstheme="majorHAnsi"/>
          <w:bCs/>
          <w:color w:val="000000" w:themeColor="text1"/>
          <w:sz w:val="18"/>
          <w:szCs w:val="18"/>
        </w:rPr>
        <w:t xml:space="preserve">role </w:t>
      </w:r>
      <w:r w:rsidR="00FB6CCA">
        <w:rPr>
          <w:rFonts w:asciiTheme="majorHAnsi" w:hAnsiTheme="majorHAnsi" w:cstheme="majorHAnsi"/>
          <w:bCs/>
          <w:color w:val="000000" w:themeColor="text1"/>
          <w:sz w:val="18"/>
          <w:szCs w:val="18"/>
        </w:rPr>
        <w:t xml:space="preserve">includes </w:t>
      </w:r>
      <w:r w:rsidR="00A91789" w:rsidRPr="003F4E44">
        <w:rPr>
          <w:rFonts w:asciiTheme="majorHAnsi" w:hAnsiTheme="majorHAnsi" w:cstheme="majorHAnsi"/>
          <w:bCs/>
          <w:color w:val="000000" w:themeColor="text1"/>
          <w:sz w:val="18"/>
          <w:szCs w:val="18"/>
        </w:rPr>
        <w:t xml:space="preserve">office </w:t>
      </w:r>
      <w:r w:rsidR="00FB6CCA">
        <w:rPr>
          <w:rFonts w:asciiTheme="majorHAnsi" w:hAnsiTheme="majorHAnsi" w:cstheme="majorHAnsi"/>
          <w:bCs/>
          <w:color w:val="000000" w:themeColor="text1"/>
          <w:sz w:val="18"/>
          <w:szCs w:val="18"/>
        </w:rPr>
        <w:t xml:space="preserve">management </w:t>
      </w:r>
      <w:r w:rsidR="00921169" w:rsidRPr="007E1D86">
        <w:rPr>
          <w:rFonts w:asciiTheme="majorHAnsi" w:hAnsiTheme="majorHAnsi" w:cstheme="majorHAnsi"/>
          <w:bCs/>
          <w:color w:val="000000" w:themeColor="text1"/>
          <w:sz w:val="18"/>
          <w:szCs w:val="18"/>
        </w:rPr>
        <w:t>functions</w:t>
      </w:r>
      <w:r w:rsidR="00FB6CCA">
        <w:rPr>
          <w:rFonts w:asciiTheme="majorHAnsi" w:hAnsiTheme="majorHAnsi" w:cstheme="majorHAnsi"/>
          <w:bCs/>
          <w:color w:val="000000" w:themeColor="text1"/>
          <w:sz w:val="18"/>
          <w:szCs w:val="18"/>
        </w:rPr>
        <w:t xml:space="preserve"> </w:t>
      </w:r>
      <w:r w:rsidR="007E1D86">
        <w:rPr>
          <w:rFonts w:asciiTheme="majorHAnsi" w:hAnsiTheme="majorHAnsi" w:cstheme="majorHAnsi"/>
          <w:bCs/>
          <w:color w:val="000000" w:themeColor="text1"/>
          <w:sz w:val="18"/>
          <w:szCs w:val="18"/>
        </w:rPr>
        <w:t xml:space="preserve">to allow our </w:t>
      </w:r>
      <w:r>
        <w:rPr>
          <w:rFonts w:asciiTheme="majorHAnsi" w:hAnsiTheme="majorHAnsi" w:cstheme="majorHAnsi"/>
          <w:bCs/>
          <w:color w:val="000000" w:themeColor="text1"/>
          <w:sz w:val="18"/>
          <w:szCs w:val="18"/>
        </w:rPr>
        <w:t>3 major Lines of Businesses (</w:t>
      </w:r>
      <w:r w:rsidR="007E1D86">
        <w:rPr>
          <w:rFonts w:asciiTheme="majorHAnsi" w:hAnsiTheme="majorHAnsi" w:cstheme="majorHAnsi"/>
          <w:bCs/>
          <w:color w:val="000000" w:themeColor="text1"/>
          <w:sz w:val="18"/>
          <w:szCs w:val="18"/>
        </w:rPr>
        <w:t>Production, Distribution and Taproom)</w:t>
      </w:r>
      <w:r>
        <w:rPr>
          <w:rFonts w:asciiTheme="majorHAnsi" w:hAnsiTheme="majorHAnsi" w:cstheme="majorHAnsi"/>
          <w:bCs/>
          <w:color w:val="000000" w:themeColor="text1"/>
          <w:sz w:val="18"/>
          <w:szCs w:val="18"/>
        </w:rPr>
        <w:t xml:space="preserve"> to </w:t>
      </w:r>
      <w:r w:rsidR="007E1D86">
        <w:rPr>
          <w:rFonts w:asciiTheme="majorHAnsi" w:hAnsiTheme="majorHAnsi" w:cstheme="majorHAnsi"/>
          <w:bCs/>
          <w:color w:val="000000" w:themeColor="text1"/>
          <w:sz w:val="18"/>
          <w:szCs w:val="18"/>
        </w:rPr>
        <w:t xml:space="preserve">maintain </w:t>
      </w:r>
      <w:r>
        <w:rPr>
          <w:rFonts w:asciiTheme="majorHAnsi" w:hAnsiTheme="majorHAnsi" w:cstheme="majorHAnsi"/>
          <w:bCs/>
          <w:color w:val="000000" w:themeColor="text1"/>
          <w:sz w:val="18"/>
          <w:szCs w:val="18"/>
        </w:rPr>
        <w:t xml:space="preserve">focus on their respective </w:t>
      </w:r>
      <w:r w:rsidR="007E1D86">
        <w:rPr>
          <w:rFonts w:asciiTheme="majorHAnsi" w:hAnsiTheme="majorHAnsi" w:cstheme="majorHAnsi"/>
          <w:bCs/>
          <w:color w:val="000000" w:themeColor="text1"/>
          <w:sz w:val="18"/>
          <w:szCs w:val="18"/>
        </w:rPr>
        <w:t>organizations</w:t>
      </w:r>
      <w:r>
        <w:rPr>
          <w:rFonts w:asciiTheme="majorHAnsi" w:hAnsiTheme="majorHAnsi" w:cstheme="majorHAnsi"/>
          <w:bCs/>
          <w:color w:val="000000" w:themeColor="text1"/>
          <w:sz w:val="18"/>
          <w:szCs w:val="18"/>
        </w:rPr>
        <w:t xml:space="preserve">.  </w:t>
      </w:r>
    </w:p>
    <w:p w14:paraId="3A5144CB" w14:textId="5AC8F576" w:rsidR="003E0CF7" w:rsidRDefault="003E0CF7" w:rsidP="003F4E44">
      <w:pPr>
        <w:spacing w:before="100" w:beforeAutospacing="1" w:after="100" w:afterAutospacing="1"/>
        <w:contextualSpacing/>
        <w:rPr>
          <w:rFonts w:asciiTheme="majorHAnsi" w:hAnsiTheme="majorHAnsi" w:cstheme="majorHAnsi"/>
          <w:bCs/>
          <w:color w:val="000000" w:themeColor="text1"/>
          <w:sz w:val="18"/>
          <w:szCs w:val="18"/>
        </w:rPr>
      </w:pPr>
    </w:p>
    <w:p w14:paraId="0C72278A" w14:textId="395139AA" w:rsidR="002A5BB3" w:rsidRPr="003F4E44" w:rsidRDefault="00EB12C5" w:rsidP="003F4E44">
      <w:pPr>
        <w:contextualSpacing/>
        <w:rPr>
          <w:b/>
          <w:color w:val="222222"/>
          <w:sz w:val="18"/>
          <w:szCs w:val="18"/>
          <w:u w:val="single"/>
        </w:rPr>
      </w:pPr>
      <w:r w:rsidRPr="003F4E44">
        <w:rPr>
          <w:b/>
          <w:color w:val="222222"/>
          <w:sz w:val="18"/>
          <w:szCs w:val="18"/>
          <w:u w:val="single"/>
        </w:rPr>
        <w:t xml:space="preserve">Reporting to </w:t>
      </w:r>
      <w:r w:rsidR="005F0A28" w:rsidRPr="003F4E44">
        <w:rPr>
          <w:b/>
          <w:color w:val="222222"/>
          <w:sz w:val="18"/>
          <w:szCs w:val="18"/>
          <w:u w:val="single"/>
        </w:rPr>
        <w:t xml:space="preserve">the </w:t>
      </w:r>
      <w:r w:rsidR="00A91789" w:rsidRPr="003F4E44">
        <w:rPr>
          <w:b/>
          <w:color w:val="222222"/>
          <w:sz w:val="18"/>
          <w:szCs w:val="18"/>
          <w:u w:val="single"/>
        </w:rPr>
        <w:t>Vice President</w:t>
      </w:r>
      <w:r w:rsidR="005F0A28" w:rsidRPr="003F4E44">
        <w:rPr>
          <w:b/>
          <w:color w:val="222222"/>
          <w:sz w:val="18"/>
          <w:szCs w:val="18"/>
          <w:u w:val="single"/>
        </w:rPr>
        <w:t xml:space="preserve">, </w:t>
      </w:r>
      <w:r w:rsidR="00921169">
        <w:rPr>
          <w:b/>
          <w:color w:val="222222"/>
          <w:sz w:val="18"/>
          <w:szCs w:val="18"/>
          <w:u w:val="single"/>
        </w:rPr>
        <w:t xml:space="preserve">primary financial </w:t>
      </w:r>
      <w:r w:rsidRPr="003F4E44">
        <w:rPr>
          <w:b/>
          <w:color w:val="222222"/>
          <w:sz w:val="18"/>
          <w:szCs w:val="18"/>
          <w:u w:val="single"/>
        </w:rPr>
        <w:t>duties</w:t>
      </w:r>
      <w:r w:rsidR="00C2196D" w:rsidRPr="003F4E44">
        <w:rPr>
          <w:b/>
          <w:color w:val="222222"/>
          <w:sz w:val="18"/>
          <w:szCs w:val="18"/>
          <w:u w:val="single"/>
        </w:rPr>
        <w:t xml:space="preserve"> and accountabilities</w:t>
      </w:r>
      <w:r w:rsidRPr="003F4E44">
        <w:rPr>
          <w:b/>
          <w:color w:val="222222"/>
          <w:sz w:val="18"/>
          <w:szCs w:val="18"/>
          <w:u w:val="single"/>
        </w:rPr>
        <w:t xml:space="preserve"> include:</w:t>
      </w:r>
    </w:p>
    <w:p w14:paraId="418DC562" w14:textId="77777777" w:rsidR="002A5BB3" w:rsidRPr="003F4E44" w:rsidRDefault="002A5BB3" w:rsidP="003F4E44">
      <w:pPr>
        <w:contextualSpacing/>
        <w:rPr>
          <w:color w:val="000000" w:themeColor="text1"/>
          <w:sz w:val="18"/>
          <w:szCs w:val="18"/>
        </w:rPr>
      </w:pPr>
    </w:p>
    <w:p w14:paraId="00E19F9D" w14:textId="7CBC2800" w:rsidR="007E1D86" w:rsidRPr="00EC52BD" w:rsidRDefault="007E1D86" w:rsidP="007E1D86">
      <w:pPr>
        <w:contextualSpacing/>
        <w:rPr>
          <w:rFonts w:asciiTheme="majorHAnsi" w:eastAsia="Times New Roman" w:hAnsiTheme="majorHAnsi" w:cstheme="majorHAnsi"/>
          <w:color w:val="000000" w:themeColor="text1"/>
          <w:sz w:val="18"/>
          <w:szCs w:val="18"/>
          <w:u w:val="single"/>
        </w:rPr>
      </w:pPr>
      <w:r w:rsidRPr="00EC52BD">
        <w:rPr>
          <w:rFonts w:asciiTheme="majorHAnsi" w:eastAsia="Times New Roman" w:hAnsiTheme="majorHAnsi" w:cstheme="majorHAnsi"/>
          <w:color w:val="000000" w:themeColor="text1"/>
          <w:sz w:val="18"/>
          <w:szCs w:val="18"/>
          <w:u w:val="single"/>
        </w:rPr>
        <w:t xml:space="preserve">Transactional </w:t>
      </w:r>
    </w:p>
    <w:p w14:paraId="4E8C1317" w14:textId="77777777" w:rsidR="007E1D86" w:rsidRDefault="007E1D86" w:rsidP="007E1D86">
      <w:pPr>
        <w:numPr>
          <w:ilvl w:val="0"/>
          <w:numId w:val="3"/>
        </w:numPr>
        <w:contextualSpacing/>
        <w:rPr>
          <w:rFonts w:asciiTheme="majorHAnsi" w:eastAsia="Times New Roman" w:hAnsiTheme="majorHAnsi" w:cstheme="majorHAnsi"/>
          <w:color w:val="000000" w:themeColor="text1"/>
          <w:sz w:val="18"/>
          <w:szCs w:val="18"/>
        </w:rPr>
      </w:pPr>
      <w:r w:rsidRPr="003F4E44">
        <w:rPr>
          <w:rFonts w:asciiTheme="majorHAnsi" w:eastAsia="Times New Roman" w:hAnsiTheme="majorHAnsi" w:cstheme="majorHAnsi"/>
          <w:color w:val="000000" w:themeColor="text1"/>
          <w:sz w:val="18"/>
          <w:szCs w:val="18"/>
        </w:rPr>
        <w:t xml:space="preserve">Manage </w:t>
      </w:r>
      <w:r>
        <w:rPr>
          <w:rFonts w:asciiTheme="majorHAnsi" w:eastAsia="Times New Roman" w:hAnsiTheme="majorHAnsi" w:cstheme="majorHAnsi"/>
          <w:color w:val="000000" w:themeColor="text1"/>
          <w:sz w:val="18"/>
          <w:szCs w:val="18"/>
        </w:rPr>
        <w:t>the Chart of Accounts to appropriate level of reporting to meet legal requirements, as well as to enable leadership decision making.</w:t>
      </w:r>
    </w:p>
    <w:p w14:paraId="4BB10733" w14:textId="0668AC1C" w:rsidR="00C74F7E" w:rsidRPr="003F4E44" w:rsidRDefault="00A91789" w:rsidP="003F4E44">
      <w:pPr>
        <w:numPr>
          <w:ilvl w:val="0"/>
          <w:numId w:val="3"/>
        </w:numPr>
        <w:contextualSpacing/>
        <w:rPr>
          <w:rFonts w:asciiTheme="majorHAnsi" w:eastAsia="Times New Roman" w:hAnsiTheme="majorHAnsi" w:cstheme="majorHAnsi"/>
          <w:color w:val="000000" w:themeColor="text1"/>
          <w:sz w:val="18"/>
          <w:szCs w:val="18"/>
        </w:rPr>
      </w:pPr>
      <w:r w:rsidRPr="003F4E44">
        <w:rPr>
          <w:rFonts w:asciiTheme="majorHAnsi" w:eastAsia="Times New Roman" w:hAnsiTheme="majorHAnsi" w:cstheme="majorHAnsi"/>
          <w:color w:val="000000" w:themeColor="text1"/>
          <w:sz w:val="18"/>
          <w:szCs w:val="18"/>
        </w:rPr>
        <w:t>Payment of all incoming bills/invoices in a</w:t>
      </w:r>
      <w:r w:rsidR="000176BC">
        <w:rPr>
          <w:rFonts w:asciiTheme="majorHAnsi" w:eastAsia="Times New Roman" w:hAnsiTheme="majorHAnsi" w:cstheme="majorHAnsi"/>
          <w:color w:val="000000" w:themeColor="text1"/>
          <w:sz w:val="18"/>
          <w:szCs w:val="18"/>
        </w:rPr>
        <w:t>n</w:t>
      </w:r>
      <w:r w:rsidRPr="003F4E44">
        <w:rPr>
          <w:rFonts w:asciiTheme="majorHAnsi" w:eastAsia="Times New Roman" w:hAnsiTheme="majorHAnsi" w:cstheme="majorHAnsi"/>
          <w:color w:val="000000" w:themeColor="text1"/>
          <w:sz w:val="18"/>
          <w:szCs w:val="18"/>
        </w:rPr>
        <w:t xml:space="preserve"> </w:t>
      </w:r>
      <w:r w:rsidR="00921169">
        <w:rPr>
          <w:rFonts w:asciiTheme="majorHAnsi" w:eastAsia="Times New Roman" w:hAnsiTheme="majorHAnsi" w:cstheme="majorHAnsi"/>
          <w:color w:val="000000" w:themeColor="text1"/>
          <w:sz w:val="18"/>
          <w:szCs w:val="18"/>
        </w:rPr>
        <w:t xml:space="preserve">accurate and </w:t>
      </w:r>
      <w:r w:rsidRPr="003F4E44">
        <w:rPr>
          <w:rFonts w:asciiTheme="majorHAnsi" w:eastAsia="Times New Roman" w:hAnsiTheme="majorHAnsi" w:cstheme="majorHAnsi"/>
          <w:color w:val="000000" w:themeColor="text1"/>
          <w:sz w:val="18"/>
          <w:szCs w:val="18"/>
        </w:rPr>
        <w:t xml:space="preserve">timely </w:t>
      </w:r>
      <w:r w:rsidR="000176BC">
        <w:rPr>
          <w:rFonts w:asciiTheme="majorHAnsi" w:eastAsia="Times New Roman" w:hAnsiTheme="majorHAnsi" w:cstheme="majorHAnsi"/>
          <w:color w:val="000000" w:themeColor="text1"/>
          <w:sz w:val="18"/>
          <w:szCs w:val="18"/>
        </w:rPr>
        <w:t>manner</w:t>
      </w:r>
      <w:r w:rsidRPr="003F4E44">
        <w:rPr>
          <w:rFonts w:asciiTheme="majorHAnsi" w:eastAsia="Times New Roman" w:hAnsiTheme="majorHAnsi" w:cstheme="majorHAnsi"/>
          <w:color w:val="000000" w:themeColor="text1"/>
          <w:sz w:val="18"/>
          <w:szCs w:val="18"/>
        </w:rPr>
        <w:t>.</w:t>
      </w:r>
    </w:p>
    <w:p w14:paraId="4B01C3F5" w14:textId="77777777" w:rsidR="00921169" w:rsidRDefault="00921169" w:rsidP="005F07A7">
      <w:pPr>
        <w:numPr>
          <w:ilvl w:val="0"/>
          <w:numId w:val="3"/>
        </w:numPr>
        <w:contextualSpacing/>
        <w:rPr>
          <w:rFonts w:asciiTheme="majorHAnsi" w:eastAsia="Times New Roman" w:hAnsiTheme="majorHAnsi" w:cstheme="majorHAnsi"/>
          <w:color w:val="000000" w:themeColor="text1"/>
          <w:sz w:val="18"/>
          <w:szCs w:val="18"/>
        </w:rPr>
      </w:pPr>
      <w:r w:rsidRPr="00921169">
        <w:rPr>
          <w:rFonts w:asciiTheme="majorHAnsi" w:eastAsia="Times New Roman" w:hAnsiTheme="majorHAnsi" w:cstheme="majorHAnsi"/>
          <w:color w:val="000000" w:themeColor="text1"/>
          <w:sz w:val="18"/>
          <w:szCs w:val="18"/>
        </w:rPr>
        <w:t xml:space="preserve">Post transactions </w:t>
      </w:r>
      <w:r w:rsidR="00FB6CCA" w:rsidRPr="00921169">
        <w:rPr>
          <w:rFonts w:asciiTheme="majorHAnsi" w:eastAsia="Times New Roman" w:hAnsiTheme="majorHAnsi" w:cstheme="majorHAnsi"/>
          <w:color w:val="000000" w:themeColor="text1"/>
          <w:sz w:val="18"/>
          <w:szCs w:val="18"/>
        </w:rPr>
        <w:t>to accounts by verifying</w:t>
      </w:r>
      <w:r w:rsidRPr="00921169">
        <w:rPr>
          <w:rFonts w:asciiTheme="majorHAnsi" w:eastAsia="Times New Roman" w:hAnsiTheme="majorHAnsi" w:cstheme="majorHAnsi"/>
          <w:color w:val="000000" w:themeColor="text1"/>
          <w:sz w:val="18"/>
          <w:szCs w:val="18"/>
        </w:rPr>
        <w:t xml:space="preserve"> and allocating appropriate amounts. </w:t>
      </w:r>
    </w:p>
    <w:p w14:paraId="08D08BE1" w14:textId="523D4C41" w:rsidR="007E1D86" w:rsidRDefault="007E1D86" w:rsidP="007E1D86">
      <w:pPr>
        <w:numPr>
          <w:ilvl w:val="0"/>
          <w:numId w:val="3"/>
        </w:numPr>
        <w:contextualSpacing/>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 xml:space="preserve">Receive, review, approve/decline, and process employee expense reports. </w:t>
      </w:r>
    </w:p>
    <w:p w14:paraId="0CE66CCE" w14:textId="77777777" w:rsidR="007E1D86" w:rsidRPr="003F4E44" w:rsidRDefault="007E1D86" w:rsidP="007E1D86">
      <w:pPr>
        <w:numPr>
          <w:ilvl w:val="0"/>
          <w:numId w:val="3"/>
        </w:numPr>
        <w:contextualSpacing/>
        <w:rPr>
          <w:rFonts w:asciiTheme="majorHAnsi" w:eastAsia="Times New Roman" w:hAnsiTheme="majorHAnsi" w:cstheme="majorHAnsi"/>
          <w:color w:val="000000" w:themeColor="text1"/>
          <w:sz w:val="18"/>
          <w:szCs w:val="18"/>
        </w:rPr>
      </w:pPr>
      <w:r w:rsidRPr="003F4E44">
        <w:rPr>
          <w:rFonts w:asciiTheme="majorHAnsi" w:eastAsia="Times New Roman" w:hAnsiTheme="majorHAnsi" w:cstheme="majorHAnsi"/>
          <w:color w:val="000000" w:themeColor="text1"/>
          <w:sz w:val="18"/>
          <w:szCs w:val="18"/>
        </w:rPr>
        <w:t xml:space="preserve">Reconcile all bank accounts </w:t>
      </w:r>
      <w:r>
        <w:rPr>
          <w:rFonts w:asciiTheme="majorHAnsi" w:eastAsia="Times New Roman" w:hAnsiTheme="majorHAnsi" w:cstheme="majorHAnsi"/>
          <w:color w:val="000000" w:themeColor="text1"/>
          <w:sz w:val="18"/>
          <w:szCs w:val="18"/>
        </w:rPr>
        <w:t>monthly.</w:t>
      </w:r>
    </w:p>
    <w:p w14:paraId="4A883C3A" w14:textId="77777777" w:rsidR="007E1D86" w:rsidRDefault="007E1D86" w:rsidP="007E1D86">
      <w:pPr>
        <w:numPr>
          <w:ilvl w:val="0"/>
          <w:numId w:val="3"/>
        </w:numPr>
        <w:contextualSpacing/>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Manage invoices to/from major distribution vendors for both beer product and other expenditures.</w:t>
      </w:r>
    </w:p>
    <w:p w14:paraId="66535DC8" w14:textId="77777777" w:rsidR="007E1D86" w:rsidRDefault="007E1D86" w:rsidP="007E1D86">
      <w:pPr>
        <w:numPr>
          <w:ilvl w:val="0"/>
          <w:numId w:val="3"/>
        </w:numPr>
        <w:contextualSpacing/>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 xml:space="preserve">Perform detailed research as needed on various expenses, invoices, and other financial data. </w:t>
      </w:r>
    </w:p>
    <w:p w14:paraId="45D61F77" w14:textId="568FA9B6" w:rsidR="00BA3AE7" w:rsidRPr="00BA3AE7" w:rsidRDefault="007E1D86" w:rsidP="00372A4D">
      <w:pPr>
        <w:numPr>
          <w:ilvl w:val="0"/>
          <w:numId w:val="3"/>
        </w:numPr>
        <w:contextualSpacing/>
        <w:rPr>
          <w:rFonts w:asciiTheme="majorHAnsi" w:eastAsia="Times New Roman" w:hAnsiTheme="majorHAnsi" w:cstheme="majorHAnsi"/>
          <w:color w:val="000000" w:themeColor="text1"/>
          <w:sz w:val="18"/>
          <w:szCs w:val="18"/>
          <w:u w:val="single"/>
        </w:rPr>
      </w:pPr>
      <w:r w:rsidRPr="00BA3AE7">
        <w:rPr>
          <w:rFonts w:asciiTheme="majorHAnsi" w:eastAsia="Times New Roman" w:hAnsiTheme="majorHAnsi" w:cstheme="majorHAnsi"/>
          <w:color w:val="000000" w:themeColor="text1"/>
          <w:sz w:val="18"/>
          <w:szCs w:val="18"/>
        </w:rPr>
        <w:t>Ownership of payroll processing, working with payroll vendor, including</w:t>
      </w:r>
      <w:r w:rsidR="00BA3AE7" w:rsidRPr="00BA3AE7">
        <w:rPr>
          <w:rFonts w:asciiTheme="majorHAnsi" w:eastAsia="Times New Roman" w:hAnsiTheme="majorHAnsi" w:cstheme="majorHAnsi"/>
          <w:color w:val="000000" w:themeColor="text1"/>
          <w:sz w:val="18"/>
          <w:szCs w:val="18"/>
        </w:rPr>
        <w:t xml:space="preserve"> </w:t>
      </w:r>
      <w:r w:rsidR="00BA3AE7">
        <w:rPr>
          <w:rFonts w:asciiTheme="majorHAnsi" w:eastAsia="Times New Roman" w:hAnsiTheme="majorHAnsi" w:cstheme="majorHAnsi"/>
          <w:color w:val="000000" w:themeColor="text1"/>
          <w:sz w:val="18"/>
          <w:szCs w:val="18"/>
        </w:rPr>
        <w:t>facilitating</w:t>
      </w:r>
      <w:r w:rsidR="00BA3AE7" w:rsidRPr="00BA3AE7">
        <w:rPr>
          <w:rFonts w:asciiTheme="majorHAnsi" w:eastAsia="Times New Roman" w:hAnsiTheme="majorHAnsi" w:cstheme="majorHAnsi"/>
          <w:color w:val="000000" w:themeColor="text1"/>
          <w:sz w:val="18"/>
          <w:szCs w:val="18"/>
        </w:rPr>
        <w:t xml:space="preserve"> distribution of </w:t>
      </w:r>
      <w:r w:rsidRPr="00BA3AE7">
        <w:rPr>
          <w:rFonts w:asciiTheme="majorHAnsi" w:eastAsia="Times New Roman" w:hAnsiTheme="majorHAnsi" w:cstheme="majorHAnsi"/>
          <w:color w:val="000000" w:themeColor="text1"/>
          <w:sz w:val="18"/>
          <w:szCs w:val="18"/>
        </w:rPr>
        <w:t xml:space="preserve">1099s and </w:t>
      </w:r>
      <w:r w:rsidR="00BA3AE7">
        <w:rPr>
          <w:rFonts w:asciiTheme="majorHAnsi" w:eastAsia="Times New Roman" w:hAnsiTheme="majorHAnsi" w:cstheme="majorHAnsi"/>
          <w:color w:val="000000" w:themeColor="text1"/>
          <w:sz w:val="18"/>
          <w:szCs w:val="18"/>
        </w:rPr>
        <w:t>W2s.</w:t>
      </w:r>
    </w:p>
    <w:p w14:paraId="12976279" w14:textId="77777777" w:rsidR="00BA3AE7" w:rsidRDefault="00BA3AE7" w:rsidP="00BA3AE7">
      <w:pPr>
        <w:contextualSpacing/>
        <w:rPr>
          <w:rFonts w:asciiTheme="majorHAnsi" w:eastAsia="Times New Roman" w:hAnsiTheme="majorHAnsi" w:cstheme="majorHAnsi"/>
          <w:color w:val="000000" w:themeColor="text1"/>
          <w:sz w:val="18"/>
          <w:szCs w:val="18"/>
        </w:rPr>
      </w:pPr>
    </w:p>
    <w:p w14:paraId="59578A73" w14:textId="27AC286B" w:rsidR="007E1D86" w:rsidRPr="00BA3AE7" w:rsidRDefault="007E1D86" w:rsidP="00BA3AE7">
      <w:pPr>
        <w:contextualSpacing/>
        <w:rPr>
          <w:rFonts w:asciiTheme="majorHAnsi" w:eastAsia="Times New Roman" w:hAnsiTheme="majorHAnsi" w:cstheme="majorHAnsi"/>
          <w:color w:val="000000" w:themeColor="text1"/>
          <w:sz w:val="18"/>
          <w:szCs w:val="18"/>
          <w:u w:val="single"/>
        </w:rPr>
      </w:pPr>
      <w:r w:rsidRPr="00BA3AE7">
        <w:rPr>
          <w:rFonts w:asciiTheme="majorHAnsi" w:eastAsia="Times New Roman" w:hAnsiTheme="majorHAnsi" w:cstheme="majorHAnsi"/>
          <w:color w:val="000000" w:themeColor="text1"/>
          <w:sz w:val="18"/>
          <w:szCs w:val="18"/>
          <w:u w:val="single"/>
        </w:rPr>
        <w:t>Month/Year End Activities &amp; Reporting</w:t>
      </w:r>
    </w:p>
    <w:p w14:paraId="6C68B05D" w14:textId="02CBC25F" w:rsidR="00FB6CCA" w:rsidRPr="00921169" w:rsidRDefault="00FB6CCA" w:rsidP="005F07A7">
      <w:pPr>
        <w:numPr>
          <w:ilvl w:val="0"/>
          <w:numId w:val="3"/>
        </w:numPr>
        <w:contextualSpacing/>
        <w:rPr>
          <w:rFonts w:asciiTheme="majorHAnsi" w:eastAsia="Times New Roman" w:hAnsiTheme="majorHAnsi" w:cstheme="majorHAnsi"/>
          <w:color w:val="000000" w:themeColor="text1"/>
          <w:sz w:val="18"/>
          <w:szCs w:val="18"/>
        </w:rPr>
      </w:pPr>
      <w:r w:rsidRPr="00921169">
        <w:rPr>
          <w:rFonts w:asciiTheme="majorHAnsi" w:eastAsia="Times New Roman" w:hAnsiTheme="majorHAnsi" w:cstheme="majorHAnsi"/>
          <w:color w:val="000000" w:themeColor="text1"/>
          <w:sz w:val="18"/>
          <w:szCs w:val="18"/>
        </w:rPr>
        <w:t>Maintain and balance general ledge</w:t>
      </w:r>
      <w:r w:rsidR="00921169">
        <w:rPr>
          <w:rFonts w:asciiTheme="majorHAnsi" w:eastAsia="Times New Roman" w:hAnsiTheme="majorHAnsi" w:cstheme="majorHAnsi"/>
          <w:color w:val="000000" w:themeColor="text1"/>
          <w:sz w:val="18"/>
          <w:szCs w:val="18"/>
        </w:rPr>
        <w:t>r</w:t>
      </w:r>
      <w:r w:rsidRPr="00921169">
        <w:rPr>
          <w:rFonts w:asciiTheme="majorHAnsi" w:eastAsia="Times New Roman" w:hAnsiTheme="majorHAnsi" w:cstheme="majorHAnsi"/>
          <w:color w:val="000000" w:themeColor="text1"/>
          <w:sz w:val="18"/>
          <w:szCs w:val="18"/>
        </w:rPr>
        <w:t xml:space="preserve"> by preparing trial balance and recording reconciling entries</w:t>
      </w:r>
      <w:r w:rsidR="00921169">
        <w:rPr>
          <w:rFonts w:asciiTheme="majorHAnsi" w:eastAsia="Times New Roman" w:hAnsiTheme="majorHAnsi" w:cstheme="majorHAnsi"/>
          <w:color w:val="000000" w:themeColor="text1"/>
          <w:sz w:val="18"/>
          <w:szCs w:val="18"/>
        </w:rPr>
        <w:t xml:space="preserve"> as required.</w:t>
      </w:r>
    </w:p>
    <w:p w14:paraId="7D789157" w14:textId="77777777" w:rsidR="007E1D86" w:rsidRDefault="00FB6CCA" w:rsidP="007E1D86">
      <w:pPr>
        <w:numPr>
          <w:ilvl w:val="0"/>
          <w:numId w:val="3"/>
        </w:numPr>
        <w:contextualSpacing/>
        <w:rPr>
          <w:rFonts w:asciiTheme="majorHAnsi" w:eastAsia="Times New Roman" w:hAnsiTheme="majorHAnsi" w:cstheme="majorHAnsi"/>
          <w:color w:val="000000" w:themeColor="text1"/>
          <w:sz w:val="18"/>
          <w:szCs w:val="18"/>
        </w:rPr>
      </w:pPr>
      <w:r w:rsidRPr="007E1D86">
        <w:rPr>
          <w:rFonts w:asciiTheme="majorHAnsi" w:eastAsia="Times New Roman" w:hAnsiTheme="majorHAnsi" w:cstheme="majorHAnsi"/>
          <w:color w:val="000000" w:themeColor="text1"/>
          <w:sz w:val="18"/>
          <w:szCs w:val="18"/>
        </w:rPr>
        <w:t xml:space="preserve">Prepare financial reports by collecting, summarizing and analyzing </w:t>
      </w:r>
      <w:r w:rsidR="00B61320" w:rsidRPr="007E1D86">
        <w:rPr>
          <w:rFonts w:asciiTheme="majorHAnsi" w:eastAsia="Times New Roman" w:hAnsiTheme="majorHAnsi" w:cstheme="majorHAnsi"/>
          <w:color w:val="000000" w:themeColor="text1"/>
          <w:sz w:val="18"/>
          <w:szCs w:val="18"/>
        </w:rPr>
        <w:t>financial</w:t>
      </w:r>
      <w:r w:rsidRPr="007E1D86">
        <w:rPr>
          <w:rFonts w:asciiTheme="majorHAnsi" w:eastAsia="Times New Roman" w:hAnsiTheme="majorHAnsi" w:cstheme="majorHAnsi"/>
          <w:color w:val="000000" w:themeColor="text1"/>
          <w:sz w:val="18"/>
          <w:szCs w:val="18"/>
        </w:rPr>
        <w:t xml:space="preserve"> information for trends in order to provide insight to the leadership team. </w:t>
      </w:r>
      <w:r w:rsidR="007E1D86" w:rsidRPr="007E1D86">
        <w:rPr>
          <w:rFonts w:asciiTheme="majorHAnsi" w:eastAsia="Times New Roman" w:hAnsiTheme="majorHAnsi" w:cstheme="majorHAnsi"/>
          <w:color w:val="000000" w:themeColor="text1"/>
          <w:sz w:val="18"/>
          <w:szCs w:val="18"/>
        </w:rPr>
        <w:t xml:space="preserve">  This includes </w:t>
      </w:r>
      <w:r w:rsidR="007E1D86">
        <w:rPr>
          <w:rFonts w:asciiTheme="majorHAnsi" w:eastAsia="Times New Roman" w:hAnsiTheme="majorHAnsi" w:cstheme="majorHAnsi"/>
          <w:color w:val="000000" w:themeColor="text1"/>
          <w:sz w:val="18"/>
          <w:szCs w:val="18"/>
        </w:rPr>
        <w:t>c</w:t>
      </w:r>
      <w:r w:rsidRPr="007E1D86">
        <w:rPr>
          <w:rFonts w:asciiTheme="majorHAnsi" w:eastAsia="Times New Roman" w:hAnsiTheme="majorHAnsi" w:cstheme="majorHAnsi"/>
          <w:color w:val="000000" w:themeColor="text1"/>
          <w:sz w:val="18"/>
          <w:szCs w:val="18"/>
        </w:rPr>
        <w:t xml:space="preserve">reate ad-hoc reporting from the accounting system as needed to facilitate decisions and </w:t>
      </w:r>
      <w:r w:rsidR="000176BC" w:rsidRPr="007E1D86">
        <w:rPr>
          <w:rFonts w:asciiTheme="majorHAnsi" w:eastAsia="Times New Roman" w:hAnsiTheme="majorHAnsi" w:cstheme="majorHAnsi"/>
          <w:color w:val="000000" w:themeColor="text1"/>
          <w:sz w:val="18"/>
          <w:szCs w:val="18"/>
        </w:rPr>
        <w:t>specific information requests</w:t>
      </w:r>
      <w:r w:rsidRPr="007E1D86">
        <w:rPr>
          <w:rFonts w:asciiTheme="majorHAnsi" w:eastAsia="Times New Roman" w:hAnsiTheme="majorHAnsi" w:cstheme="majorHAnsi"/>
          <w:color w:val="000000" w:themeColor="text1"/>
          <w:sz w:val="18"/>
          <w:szCs w:val="18"/>
        </w:rPr>
        <w:t xml:space="preserve">. </w:t>
      </w:r>
    </w:p>
    <w:p w14:paraId="04E91934" w14:textId="156CB251" w:rsidR="007E1D86" w:rsidRDefault="007E1D86" w:rsidP="007E1D86">
      <w:pPr>
        <w:numPr>
          <w:ilvl w:val="0"/>
          <w:numId w:val="3"/>
        </w:numPr>
        <w:contextualSpacing/>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Prepare Profit &amp;Loss and Balance Sheet reports.</w:t>
      </w:r>
    </w:p>
    <w:p w14:paraId="7BD3A158" w14:textId="77777777" w:rsidR="007E1D86" w:rsidRDefault="007E1D86" w:rsidP="007E1D86">
      <w:pPr>
        <w:numPr>
          <w:ilvl w:val="0"/>
          <w:numId w:val="3"/>
        </w:numPr>
        <w:contextualSpacing/>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Assist accountant/CPA/CFO with annual financial reports and tax returns</w:t>
      </w:r>
    </w:p>
    <w:p w14:paraId="58DDAC41" w14:textId="448C9D7D" w:rsidR="00921169" w:rsidRDefault="00921169" w:rsidP="003F4E44">
      <w:pPr>
        <w:numPr>
          <w:ilvl w:val="0"/>
          <w:numId w:val="3"/>
        </w:numPr>
        <w:contextualSpacing/>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Assist with budget creation</w:t>
      </w:r>
      <w:r w:rsidR="007E1D86">
        <w:rPr>
          <w:rFonts w:asciiTheme="majorHAnsi" w:eastAsia="Times New Roman" w:hAnsiTheme="majorHAnsi" w:cstheme="majorHAnsi"/>
          <w:color w:val="000000" w:themeColor="text1"/>
          <w:sz w:val="18"/>
          <w:szCs w:val="18"/>
        </w:rPr>
        <w:t xml:space="preserve">, forecasting, and reconciliation </w:t>
      </w:r>
      <w:r>
        <w:rPr>
          <w:rFonts w:asciiTheme="majorHAnsi" w:eastAsia="Times New Roman" w:hAnsiTheme="majorHAnsi" w:cstheme="majorHAnsi"/>
          <w:color w:val="000000" w:themeColor="text1"/>
          <w:sz w:val="18"/>
          <w:szCs w:val="18"/>
        </w:rPr>
        <w:t>through use of the accounting software.</w:t>
      </w:r>
    </w:p>
    <w:p w14:paraId="51549E31" w14:textId="14E5A429" w:rsidR="007E1D86" w:rsidRPr="00EC52BD" w:rsidRDefault="007E1D86" w:rsidP="007E1D86">
      <w:pPr>
        <w:contextualSpacing/>
        <w:rPr>
          <w:rFonts w:asciiTheme="majorHAnsi" w:eastAsia="Times New Roman" w:hAnsiTheme="majorHAnsi" w:cstheme="majorHAnsi"/>
          <w:color w:val="000000" w:themeColor="text1"/>
          <w:sz w:val="18"/>
          <w:szCs w:val="18"/>
          <w:u w:val="single"/>
        </w:rPr>
      </w:pPr>
      <w:r w:rsidRPr="00EC52BD">
        <w:rPr>
          <w:rFonts w:asciiTheme="majorHAnsi" w:eastAsia="Times New Roman" w:hAnsiTheme="majorHAnsi" w:cstheme="majorHAnsi"/>
          <w:color w:val="000000" w:themeColor="text1"/>
          <w:sz w:val="18"/>
          <w:szCs w:val="18"/>
          <w:u w:val="single"/>
        </w:rPr>
        <w:t>Office Management</w:t>
      </w:r>
    </w:p>
    <w:p w14:paraId="7CD4B547" w14:textId="77777777" w:rsidR="007E1D86" w:rsidRDefault="007E1D86" w:rsidP="003F4E44">
      <w:pPr>
        <w:numPr>
          <w:ilvl w:val="0"/>
          <w:numId w:val="3"/>
        </w:numPr>
        <w:contextualSpacing/>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Manage process of city and state licensing.</w:t>
      </w:r>
    </w:p>
    <w:p w14:paraId="08D4B965" w14:textId="5DA3D674" w:rsidR="002729BB" w:rsidRDefault="002729BB" w:rsidP="003F4E44">
      <w:pPr>
        <w:numPr>
          <w:ilvl w:val="0"/>
          <w:numId w:val="3"/>
        </w:numPr>
        <w:contextualSpacing/>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 xml:space="preserve">Maintain inventory of office supplies and proactively ensure appropriate inventories and </w:t>
      </w:r>
      <w:r w:rsidR="00093AF9">
        <w:rPr>
          <w:rFonts w:asciiTheme="majorHAnsi" w:eastAsia="Times New Roman" w:hAnsiTheme="majorHAnsi" w:cstheme="majorHAnsi"/>
          <w:color w:val="000000" w:themeColor="text1"/>
          <w:sz w:val="18"/>
          <w:szCs w:val="18"/>
        </w:rPr>
        <w:t>cost-effective</w:t>
      </w:r>
      <w:r>
        <w:rPr>
          <w:rFonts w:asciiTheme="majorHAnsi" w:eastAsia="Times New Roman" w:hAnsiTheme="majorHAnsi" w:cstheme="majorHAnsi"/>
          <w:color w:val="000000" w:themeColor="text1"/>
          <w:sz w:val="18"/>
          <w:szCs w:val="18"/>
        </w:rPr>
        <w:t xml:space="preserve"> purchasing of items.</w:t>
      </w:r>
    </w:p>
    <w:p w14:paraId="388CF753" w14:textId="50DFBA29" w:rsidR="002729BB" w:rsidRDefault="002729BB" w:rsidP="003F4E44">
      <w:pPr>
        <w:numPr>
          <w:ilvl w:val="0"/>
          <w:numId w:val="3"/>
        </w:numPr>
        <w:contextualSpacing/>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 xml:space="preserve">Manage process of </w:t>
      </w:r>
      <w:r w:rsidR="000176BC">
        <w:rPr>
          <w:rFonts w:asciiTheme="majorHAnsi" w:eastAsia="Times New Roman" w:hAnsiTheme="majorHAnsi" w:cstheme="majorHAnsi"/>
          <w:color w:val="000000" w:themeColor="text1"/>
          <w:sz w:val="18"/>
          <w:szCs w:val="18"/>
        </w:rPr>
        <w:t xml:space="preserve">approved </w:t>
      </w:r>
      <w:r>
        <w:rPr>
          <w:rFonts w:asciiTheme="majorHAnsi" w:eastAsia="Times New Roman" w:hAnsiTheme="majorHAnsi" w:cstheme="majorHAnsi"/>
          <w:color w:val="000000" w:themeColor="text1"/>
          <w:sz w:val="18"/>
          <w:szCs w:val="18"/>
        </w:rPr>
        <w:t xml:space="preserve">charitable giving donations to ensure donations are available for recipients, and data is tracked for annual reporting. </w:t>
      </w:r>
    </w:p>
    <w:p w14:paraId="0EB309C4" w14:textId="63F42DF6" w:rsidR="000F5F3A" w:rsidRDefault="000F5F3A" w:rsidP="003F4E44">
      <w:pPr>
        <w:numPr>
          <w:ilvl w:val="0"/>
          <w:numId w:val="3"/>
        </w:numPr>
        <w:contextualSpacing/>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Assist with major event scheduling, contracts, and billing for the events.</w:t>
      </w:r>
    </w:p>
    <w:p w14:paraId="29942B7B" w14:textId="31F59F6C" w:rsidR="00826DBE" w:rsidRDefault="00826DBE" w:rsidP="003F4E44">
      <w:pPr>
        <w:numPr>
          <w:ilvl w:val="0"/>
          <w:numId w:val="3"/>
        </w:numPr>
        <w:contextualSpacing/>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 xml:space="preserve">Assist with merchandise and gift card fulfillment. </w:t>
      </w:r>
    </w:p>
    <w:p w14:paraId="36F1B49F" w14:textId="2CF1478A" w:rsidR="000176BC" w:rsidRDefault="000176BC" w:rsidP="003F4E44">
      <w:pPr>
        <w:numPr>
          <w:ilvl w:val="0"/>
          <w:numId w:val="3"/>
        </w:numPr>
        <w:contextualSpacing/>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 xml:space="preserve">Maintain both digital and physical filing system for all corporate records. </w:t>
      </w:r>
    </w:p>
    <w:p w14:paraId="3F5240EA" w14:textId="46DB5261" w:rsidR="007B2403" w:rsidRDefault="007B2403" w:rsidP="003F4E44">
      <w:pPr>
        <w:numPr>
          <w:ilvl w:val="0"/>
          <w:numId w:val="3"/>
        </w:numPr>
        <w:contextualSpacing/>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Other duties as assigned</w:t>
      </w:r>
    </w:p>
    <w:p w14:paraId="400626FB" w14:textId="7C1E10B0" w:rsidR="00921169" w:rsidRDefault="00921169" w:rsidP="00921169">
      <w:pPr>
        <w:contextualSpacing/>
        <w:rPr>
          <w:rFonts w:asciiTheme="majorHAnsi" w:eastAsia="Times New Roman" w:hAnsiTheme="majorHAnsi" w:cstheme="majorHAnsi"/>
          <w:color w:val="000000" w:themeColor="text1"/>
          <w:sz w:val="18"/>
          <w:szCs w:val="18"/>
        </w:rPr>
      </w:pPr>
    </w:p>
    <w:p w14:paraId="76DA1771" w14:textId="3C1F8828" w:rsidR="002A5BB3" w:rsidRDefault="00EB12C5" w:rsidP="003F4E44">
      <w:pPr>
        <w:contextualSpacing/>
        <w:rPr>
          <w:b/>
          <w:sz w:val="18"/>
          <w:szCs w:val="18"/>
          <w:u w:val="single"/>
        </w:rPr>
      </w:pPr>
      <w:bookmarkStart w:id="1" w:name="_gjdgxs" w:colFirst="0" w:colLast="0"/>
      <w:bookmarkEnd w:id="1"/>
      <w:r w:rsidRPr="003F4E44">
        <w:rPr>
          <w:b/>
          <w:sz w:val="18"/>
          <w:szCs w:val="18"/>
          <w:u w:val="single"/>
        </w:rPr>
        <w:t>Necessary Skills, Training, &amp; Qualifications</w:t>
      </w:r>
    </w:p>
    <w:p w14:paraId="20B74DA3" w14:textId="2DDD043D" w:rsidR="00FB6CCA" w:rsidRDefault="00FB6CCA" w:rsidP="003F4E44">
      <w:pPr>
        <w:contextualSpacing/>
        <w:rPr>
          <w:b/>
          <w:sz w:val="18"/>
          <w:szCs w:val="18"/>
          <w:u w:val="single"/>
        </w:rPr>
      </w:pPr>
    </w:p>
    <w:p w14:paraId="0815D45B" w14:textId="3F33184B" w:rsidR="00921169" w:rsidRDefault="00921169" w:rsidP="003E090E">
      <w:pPr>
        <w:pStyle w:val="ListParagraph"/>
        <w:numPr>
          <w:ilvl w:val="0"/>
          <w:numId w:val="10"/>
        </w:numPr>
        <w:rPr>
          <w:bCs/>
          <w:sz w:val="18"/>
          <w:szCs w:val="18"/>
        </w:rPr>
      </w:pPr>
      <w:r>
        <w:rPr>
          <w:bCs/>
          <w:sz w:val="18"/>
          <w:szCs w:val="18"/>
        </w:rPr>
        <w:t xml:space="preserve">Associates degree (2 year); preferably </w:t>
      </w:r>
      <w:r w:rsidR="007B2403">
        <w:rPr>
          <w:bCs/>
          <w:sz w:val="18"/>
          <w:szCs w:val="18"/>
        </w:rPr>
        <w:t>4-year</w:t>
      </w:r>
      <w:r>
        <w:rPr>
          <w:bCs/>
          <w:sz w:val="18"/>
          <w:szCs w:val="18"/>
        </w:rPr>
        <w:t xml:space="preserve"> degree.</w:t>
      </w:r>
    </w:p>
    <w:p w14:paraId="24CC4BEB" w14:textId="1AA15F51" w:rsidR="00921169" w:rsidRDefault="007E1D86" w:rsidP="003E090E">
      <w:pPr>
        <w:pStyle w:val="ListParagraph"/>
        <w:numPr>
          <w:ilvl w:val="0"/>
          <w:numId w:val="10"/>
        </w:numPr>
        <w:rPr>
          <w:bCs/>
          <w:sz w:val="18"/>
          <w:szCs w:val="18"/>
        </w:rPr>
      </w:pPr>
      <w:r>
        <w:rPr>
          <w:bCs/>
          <w:sz w:val="18"/>
          <w:szCs w:val="18"/>
        </w:rPr>
        <w:t>3</w:t>
      </w:r>
      <w:r w:rsidR="00921169">
        <w:rPr>
          <w:bCs/>
          <w:sz w:val="18"/>
          <w:szCs w:val="18"/>
        </w:rPr>
        <w:t>- year office experience, preferable in a financial capacity</w:t>
      </w:r>
    </w:p>
    <w:p w14:paraId="06A5A393" w14:textId="3C640D8F" w:rsidR="00921169" w:rsidRDefault="00921169" w:rsidP="003E090E">
      <w:pPr>
        <w:pStyle w:val="ListParagraph"/>
        <w:numPr>
          <w:ilvl w:val="0"/>
          <w:numId w:val="10"/>
        </w:numPr>
        <w:rPr>
          <w:bCs/>
          <w:sz w:val="18"/>
          <w:szCs w:val="18"/>
        </w:rPr>
      </w:pPr>
      <w:r>
        <w:rPr>
          <w:bCs/>
          <w:sz w:val="18"/>
          <w:szCs w:val="18"/>
        </w:rPr>
        <w:t>Effective communication skills with ability to present information in clear, concise manner</w:t>
      </w:r>
    </w:p>
    <w:p w14:paraId="6568FB77" w14:textId="4B951850" w:rsidR="00921169" w:rsidRDefault="00921169" w:rsidP="003E090E">
      <w:pPr>
        <w:pStyle w:val="ListParagraph"/>
        <w:numPr>
          <w:ilvl w:val="0"/>
          <w:numId w:val="10"/>
        </w:numPr>
        <w:rPr>
          <w:bCs/>
          <w:sz w:val="18"/>
          <w:szCs w:val="18"/>
        </w:rPr>
      </w:pPr>
      <w:r>
        <w:rPr>
          <w:bCs/>
          <w:sz w:val="18"/>
          <w:szCs w:val="18"/>
        </w:rPr>
        <w:t>Proficiency with MS office, including high proficiency with Excel</w:t>
      </w:r>
    </w:p>
    <w:p w14:paraId="372E93A1" w14:textId="76875CAA" w:rsidR="00921169" w:rsidRDefault="00921169" w:rsidP="003E090E">
      <w:pPr>
        <w:pStyle w:val="ListParagraph"/>
        <w:numPr>
          <w:ilvl w:val="0"/>
          <w:numId w:val="10"/>
        </w:numPr>
        <w:rPr>
          <w:bCs/>
          <w:sz w:val="18"/>
          <w:szCs w:val="18"/>
        </w:rPr>
      </w:pPr>
      <w:r>
        <w:rPr>
          <w:bCs/>
          <w:sz w:val="18"/>
          <w:szCs w:val="18"/>
        </w:rPr>
        <w:t>Excellent analytical and problem-solving skills, with high degree of accuracy and attention to detail.</w:t>
      </w:r>
    </w:p>
    <w:p w14:paraId="493C5E90" w14:textId="77777777" w:rsidR="00FB6CCA" w:rsidRPr="003E090E" w:rsidRDefault="00FB6CCA" w:rsidP="003F4E44">
      <w:pPr>
        <w:contextualSpacing/>
        <w:rPr>
          <w:bCs/>
          <w:sz w:val="18"/>
          <w:szCs w:val="18"/>
        </w:rPr>
      </w:pPr>
    </w:p>
    <w:p w14:paraId="70CC711C" w14:textId="62547B34" w:rsidR="00FB6CCA" w:rsidRPr="003F4E44" w:rsidRDefault="00921169" w:rsidP="003F4E44">
      <w:pPr>
        <w:contextualSpacing/>
        <w:rPr>
          <w:b/>
          <w:sz w:val="18"/>
          <w:szCs w:val="18"/>
          <w:u w:val="single"/>
        </w:rPr>
      </w:pPr>
      <w:r>
        <w:rPr>
          <w:b/>
          <w:sz w:val="18"/>
          <w:szCs w:val="18"/>
          <w:u w:val="single"/>
        </w:rPr>
        <w:t>Preferred Experience</w:t>
      </w:r>
    </w:p>
    <w:p w14:paraId="2DBCD387" w14:textId="3E65CF63" w:rsidR="00FB6CCA" w:rsidRDefault="00FB6CCA" w:rsidP="003F4E44">
      <w:pPr>
        <w:pStyle w:val="ListParagraph"/>
        <w:numPr>
          <w:ilvl w:val="0"/>
          <w:numId w:val="4"/>
        </w:numPr>
        <w:rPr>
          <w:rFonts w:asciiTheme="majorHAnsi" w:eastAsia="Times New Roman" w:hAnsiTheme="majorHAnsi" w:cstheme="majorHAnsi"/>
          <w:sz w:val="18"/>
          <w:szCs w:val="18"/>
        </w:rPr>
      </w:pPr>
      <w:r>
        <w:rPr>
          <w:rFonts w:asciiTheme="majorHAnsi" w:eastAsia="Times New Roman" w:hAnsiTheme="majorHAnsi" w:cstheme="majorHAnsi"/>
          <w:sz w:val="18"/>
          <w:szCs w:val="18"/>
        </w:rPr>
        <w:t>Experience with Orchestrated Accounting Software, Orchestrated Beer in particular</w:t>
      </w:r>
    </w:p>
    <w:p w14:paraId="174FD524" w14:textId="00613F0F" w:rsidR="0002222B" w:rsidRPr="003F4E44" w:rsidRDefault="0002222B" w:rsidP="003F4E44">
      <w:pPr>
        <w:pStyle w:val="ListParagraph"/>
        <w:numPr>
          <w:ilvl w:val="0"/>
          <w:numId w:val="4"/>
        </w:numPr>
        <w:rPr>
          <w:rFonts w:asciiTheme="majorHAnsi" w:eastAsia="Times New Roman" w:hAnsiTheme="majorHAnsi" w:cstheme="majorHAnsi"/>
          <w:sz w:val="18"/>
          <w:szCs w:val="18"/>
        </w:rPr>
      </w:pPr>
      <w:r w:rsidRPr="003F4E44">
        <w:rPr>
          <w:rFonts w:asciiTheme="majorHAnsi" w:eastAsia="Times New Roman" w:hAnsiTheme="majorHAnsi" w:cstheme="majorHAnsi"/>
          <w:sz w:val="18"/>
          <w:szCs w:val="18"/>
        </w:rPr>
        <w:t xml:space="preserve">Experience with Aloha POS System or similar technology.  </w:t>
      </w:r>
    </w:p>
    <w:p w14:paraId="01FE7EE3" w14:textId="28B66073" w:rsidR="00682747" w:rsidRPr="003F4E44" w:rsidRDefault="00FB6CCA" w:rsidP="003F4E44">
      <w:pPr>
        <w:pStyle w:val="ListParagraph"/>
        <w:numPr>
          <w:ilvl w:val="0"/>
          <w:numId w:val="4"/>
        </w:numPr>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Experience with brewery operations in any capacity. </w:t>
      </w:r>
    </w:p>
    <w:p w14:paraId="792CD835" w14:textId="77777777" w:rsidR="00FB6CCA" w:rsidRDefault="00FB6CCA" w:rsidP="003F4E44">
      <w:pPr>
        <w:contextualSpacing/>
        <w:rPr>
          <w:b/>
          <w:sz w:val="18"/>
          <w:szCs w:val="18"/>
          <w:u w:val="single"/>
        </w:rPr>
      </w:pPr>
    </w:p>
    <w:p w14:paraId="3B7635C2" w14:textId="2DD255A8" w:rsidR="002A5BB3" w:rsidRPr="003F4E44" w:rsidRDefault="00EB12C5" w:rsidP="003F4E44">
      <w:pPr>
        <w:contextualSpacing/>
        <w:rPr>
          <w:b/>
          <w:sz w:val="18"/>
          <w:szCs w:val="18"/>
          <w:u w:val="single"/>
        </w:rPr>
      </w:pPr>
      <w:r w:rsidRPr="003F4E44">
        <w:rPr>
          <w:b/>
          <w:sz w:val="18"/>
          <w:szCs w:val="18"/>
          <w:u w:val="single"/>
        </w:rPr>
        <w:t>Compensation</w:t>
      </w:r>
    </w:p>
    <w:p w14:paraId="26F4D329" w14:textId="0DEECAA2" w:rsidR="00A91789" w:rsidRPr="00444376" w:rsidRDefault="0002222B" w:rsidP="00031D98">
      <w:pPr>
        <w:pStyle w:val="ListParagraph"/>
        <w:numPr>
          <w:ilvl w:val="0"/>
          <w:numId w:val="5"/>
        </w:numPr>
        <w:rPr>
          <w:rFonts w:asciiTheme="majorHAnsi" w:eastAsia="Times New Roman" w:hAnsiTheme="majorHAnsi" w:cstheme="majorHAnsi"/>
          <w:sz w:val="18"/>
          <w:szCs w:val="18"/>
        </w:rPr>
      </w:pPr>
      <w:r w:rsidRPr="00444376">
        <w:rPr>
          <w:rFonts w:asciiTheme="majorHAnsi" w:eastAsia="Times New Roman" w:hAnsiTheme="majorHAnsi" w:cstheme="majorHAnsi"/>
          <w:sz w:val="18"/>
          <w:szCs w:val="18"/>
        </w:rPr>
        <w:t xml:space="preserve">Salary range is between </w:t>
      </w:r>
      <w:r w:rsidR="001F5ED2">
        <w:rPr>
          <w:rFonts w:asciiTheme="majorHAnsi" w:eastAsia="Times New Roman" w:hAnsiTheme="majorHAnsi" w:cstheme="majorHAnsi"/>
          <w:sz w:val="18"/>
          <w:szCs w:val="18"/>
        </w:rPr>
        <w:t>$38,000 and $42,000</w:t>
      </w:r>
      <w:r w:rsidRPr="00444376">
        <w:rPr>
          <w:rFonts w:asciiTheme="majorHAnsi" w:eastAsia="Times New Roman" w:hAnsiTheme="majorHAnsi" w:cstheme="majorHAnsi"/>
          <w:sz w:val="18"/>
          <w:szCs w:val="18"/>
        </w:rPr>
        <w:t xml:space="preserve"> depending on experience and qualifications</w:t>
      </w:r>
      <w:r w:rsidR="00921169" w:rsidRPr="00444376">
        <w:rPr>
          <w:rFonts w:asciiTheme="majorHAnsi" w:eastAsia="Times New Roman" w:hAnsiTheme="majorHAnsi" w:cstheme="majorHAnsi"/>
          <w:sz w:val="18"/>
          <w:szCs w:val="18"/>
        </w:rPr>
        <w:t>.</w:t>
      </w:r>
    </w:p>
    <w:sectPr w:rsidR="00A91789" w:rsidRPr="00444376" w:rsidSect="00B61320">
      <w:pgSz w:w="12240" w:h="15840"/>
      <w:pgMar w:top="576" w:right="576" w:bottom="576"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277A8" w14:textId="77777777" w:rsidR="00B05814" w:rsidRDefault="00B05814" w:rsidP="00EE7666">
      <w:r>
        <w:separator/>
      </w:r>
    </w:p>
  </w:endnote>
  <w:endnote w:type="continuationSeparator" w:id="0">
    <w:p w14:paraId="34229346" w14:textId="77777777" w:rsidR="00B05814" w:rsidRDefault="00B05814" w:rsidP="00EE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05A72" w14:textId="77777777" w:rsidR="00B05814" w:rsidRDefault="00B05814" w:rsidP="00EE7666">
      <w:r>
        <w:separator/>
      </w:r>
    </w:p>
  </w:footnote>
  <w:footnote w:type="continuationSeparator" w:id="0">
    <w:p w14:paraId="6E302C5B" w14:textId="77777777" w:rsidR="00B05814" w:rsidRDefault="00B05814" w:rsidP="00EE7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0783"/>
    <w:multiLevelType w:val="hybridMultilevel"/>
    <w:tmpl w:val="C4E2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B13F3"/>
    <w:multiLevelType w:val="multilevel"/>
    <w:tmpl w:val="F96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11580"/>
    <w:multiLevelType w:val="hybridMultilevel"/>
    <w:tmpl w:val="0B64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66C8A"/>
    <w:multiLevelType w:val="multilevel"/>
    <w:tmpl w:val="5498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F42BD"/>
    <w:multiLevelType w:val="multilevel"/>
    <w:tmpl w:val="17B83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AB1AE3"/>
    <w:multiLevelType w:val="hybridMultilevel"/>
    <w:tmpl w:val="080C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F77C4"/>
    <w:multiLevelType w:val="multilevel"/>
    <w:tmpl w:val="C0422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BF3CA0"/>
    <w:multiLevelType w:val="multilevel"/>
    <w:tmpl w:val="F3A6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303202"/>
    <w:multiLevelType w:val="multilevel"/>
    <w:tmpl w:val="6A82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151B05"/>
    <w:multiLevelType w:val="multilevel"/>
    <w:tmpl w:val="ACAE0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9"/>
  </w:num>
  <w:num w:numId="4">
    <w:abstractNumId w:val="2"/>
  </w:num>
  <w:num w:numId="5">
    <w:abstractNumId w:val="5"/>
  </w:num>
  <w:num w:numId="6">
    <w:abstractNumId w:val="7"/>
  </w:num>
  <w:num w:numId="7">
    <w:abstractNumId w:val="3"/>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B3"/>
    <w:rsid w:val="0000183B"/>
    <w:rsid w:val="000176BC"/>
    <w:rsid w:val="00021E5B"/>
    <w:rsid w:val="0002222B"/>
    <w:rsid w:val="00093AF9"/>
    <w:rsid w:val="000F4820"/>
    <w:rsid w:val="000F5F3A"/>
    <w:rsid w:val="00152FB7"/>
    <w:rsid w:val="001F5ED2"/>
    <w:rsid w:val="002729BB"/>
    <w:rsid w:val="002A5BB3"/>
    <w:rsid w:val="00313767"/>
    <w:rsid w:val="003305F4"/>
    <w:rsid w:val="003C6B5D"/>
    <w:rsid w:val="003E090E"/>
    <w:rsid w:val="003E0CF7"/>
    <w:rsid w:val="003F4E44"/>
    <w:rsid w:val="00432F7C"/>
    <w:rsid w:val="00444376"/>
    <w:rsid w:val="004774B9"/>
    <w:rsid w:val="004B1942"/>
    <w:rsid w:val="004B6344"/>
    <w:rsid w:val="004C5AE3"/>
    <w:rsid w:val="00507726"/>
    <w:rsid w:val="00531BF0"/>
    <w:rsid w:val="005F07A7"/>
    <w:rsid w:val="005F0A28"/>
    <w:rsid w:val="00611CCF"/>
    <w:rsid w:val="0062673B"/>
    <w:rsid w:val="00682747"/>
    <w:rsid w:val="006E11CE"/>
    <w:rsid w:val="00700376"/>
    <w:rsid w:val="00746E43"/>
    <w:rsid w:val="007B2403"/>
    <w:rsid w:val="007B2D54"/>
    <w:rsid w:val="007E1D86"/>
    <w:rsid w:val="00826DBE"/>
    <w:rsid w:val="008B57FC"/>
    <w:rsid w:val="008D3AAE"/>
    <w:rsid w:val="008F4485"/>
    <w:rsid w:val="0091184C"/>
    <w:rsid w:val="00921169"/>
    <w:rsid w:val="0093444D"/>
    <w:rsid w:val="00962698"/>
    <w:rsid w:val="00A01DF7"/>
    <w:rsid w:val="00A91789"/>
    <w:rsid w:val="00A93E24"/>
    <w:rsid w:val="00A94094"/>
    <w:rsid w:val="00AB3078"/>
    <w:rsid w:val="00AB5720"/>
    <w:rsid w:val="00AD686D"/>
    <w:rsid w:val="00B05814"/>
    <w:rsid w:val="00B10BD7"/>
    <w:rsid w:val="00B142CE"/>
    <w:rsid w:val="00B36548"/>
    <w:rsid w:val="00B60C35"/>
    <w:rsid w:val="00B61320"/>
    <w:rsid w:val="00BA3AE7"/>
    <w:rsid w:val="00C2196D"/>
    <w:rsid w:val="00C270D7"/>
    <w:rsid w:val="00C74F7E"/>
    <w:rsid w:val="00C93B74"/>
    <w:rsid w:val="00CB50E3"/>
    <w:rsid w:val="00CF51C4"/>
    <w:rsid w:val="00D07C87"/>
    <w:rsid w:val="00D8127C"/>
    <w:rsid w:val="00DD4D99"/>
    <w:rsid w:val="00E02235"/>
    <w:rsid w:val="00E15201"/>
    <w:rsid w:val="00E21A2E"/>
    <w:rsid w:val="00E23C3B"/>
    <w:rsid w:val="00E64CCB"/>
    <w:rsid w:val="00E664E6"/>
    <w:rsid w:val="00E776AE"/>
    <w:rsid w:val="00EA39E4"/>
    <w:rsid w:val="00EB12C5"/>
    <w:rsid w:val="00EC52BD"/>
    <w:rsid w:val="00ED45BE"/>
    <w:rsid w:val="00ED73FE"/>
    <w:rsid w:val="00EE7666"/>
    <w:rsid w:val="00EE7CAD"/>
    <w:rsid w:val="00F518C0"/>
    <w:rsid w:val="00FB6CCA"/>
    <w:rsid w:val="00FC3382"/>
    <w:rsid w:val="00FE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59C79"/>
  <w15:docId w15:val="{967B86E1-3873-4ECB-93BC-BDD9BB7F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E7666"/>
    <w:pPr>
      <w:tabs>
        <w:tab w:val="center" w:pos="4680"/>
        <w:tab w:val="right" w:pos="9360"/>
      </w:tabs>
    </w:pPr>
  </w:style>
  <w:style w:type="character" w:customStyle="1" w:styleId="HeaderChar">
    <w:name w:val="Header Char"/>
    <w:basedOn w:val="DefaultParagraphFont"/>
    <w:link w:val="Header"/>
    <w:uiPriority w:val="99"/>
    <w:rsid w:val="00EE7666"/>
  </w:style>
  <w:style w:type="paragraph" w:styleId="Footer">
    <w:name w:val="footer"/>
    <w:basedOn w:val="Normal"/>
    <w:link w:val="FooterChar"/>
    <w:uiPriority w:val="99"/>
    <w:unhideWhenUsed/>
    <w:rsid w:val="00EE7666"/>
    <w:pPr>
      <w:tabs>
        <w:tab w:val="center" w:pos="4680"/>
        <w:tab w:val="right" w:pos="9360"/>
      </w:tabs>
    </w:pPr>
  </w:style>
  <w:style w:type="character" w:customStyle="1" w:styleId="FooterChar">
    <w:name w:val="Footer Char"/>
    <w:basedOn w:val="DefaultParagraphFont"/>
    <w:link w:val="Footer"/>
    <w:uiPriority w:val="99"/>
    <w:rsid w:val="00EE7666"/>
  </w:style>
  <w:style w:type="paragraph" w:styleId="BalloonText">
    <w:name w:val="Balloon Text"/>
    <w:basedOn w:val="Normal"/>
    <w:link w:val="BalloonTextChar"/>
    <w:uiPriority w:val="99"/>
    <w:semiHidden/>
    <w:unhideWhenUsed/>
    <w:rsid w:val="00330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5F4"/>
    <w:rPr>
      <w:rFonts w:ascii="Segoe UI" w:hAnsi="Segoe UI" w:cs="Segoe UI"/>
      <w:sz w:val="18"/>
      <w:szCs w:val="18"/>
    </w:rPr>
  </w:style>
  <w:style w:type="paragraph" w:styleId="ListParagraph">
    <w:name w:val="List Paragraph"/>
    <w:basedOn w:val="Normal"/>
    <w:uiPriority w:val="34"/>
    <w:qFormat/>
    <w:rsid w:val="00E23C3B"/>
    <w:pPr>
      <w:ind w:left="720"/>
      <w:contextualSpacing/>
    </w:pPr>
  </w:style>
  <w:style w:type="paragraph" w:styleId="NormalWeb">
    <w:name w:val="Normal (Web)"/>
    <w:basedOn w:val="Normal"/>
    <w:uiPriority w:val="99"/>
    <w:semiHidden/>
    <w:unhideWhenUsed/>
    <w:rsid w:val="00A9178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2716">
      <w:bodyDiv w:val="1"/>
      <w:marLeft w:val="0"/>
      <w:marRight w:val="0"/>
      <w:marTop w:val="0"/>
      <w:marBottom w:val="0"/>
      <w:divBdr>
        <w:top w:val="none" w:sz="0" w:space="0" w:color="auto"/>
        <w:left w:val="none" w:sz="0" w:space="0" w:color="auto"/>
        <w:bottom w:val="none" w:sz="0" w:space="0" w:color="auto"/>
        <w:right w:val="none" w:sz="0" w:space="0" w:color="auto"/>
      </w:divBdr>
    </w:div>
    <w:div w:id="154150191">
      <w:bodyDiv w:val="1"/>
      <w:marLeft w:val="0"/>
      <w:marRight w:val="0"/>
      <w:marTop w:val="0"/>
      <w:marBottom w:val="0"/>
      <w:divBdr>
        <w:top w:val="none" w:sz="0" w:space="0" w:color="auto"/>
        <w:left w:val="none" w:sz="0" w:space="0" w:color="auto"/>
        <w:bottom w:val="none" w:sz="0" w:space="0" w:color="auto"/>
        <w:right w:val="none" w:sz="0" w:space="0" w:color="auto"/>
      </w:divBdr>
    </w:div>
    <w:div w:id="1044061959">
      <w:bodyDiv w:val="1"/>
      <w:marLeft w:val="0"/>
      <w:marRight w:val="0"/>
      <w:marTop w:val="0"/>
      <w:marBottom w:val="0"/>
      <w:divBdr>
        <w:top w:val="none" w:sz="0" w:space="0" w:color="auto"/>
        <w:left w:val="none" w:sz="0" w:space="0" w:color="auto"/>
        <w:bottom w:val="none" w:sz="0" w:space="0" w:color="auto"/>
        <w:right w:val="none" w:sz="0" w:space="0" w:color="auto"/>
      </w:divBdr>
    </w:div>
    <w:div w:id="1630934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1</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 Utepils 001</dc:creator>
  <cp:keywords/>
  <dc:description/>
  <cp:lastModifiedBy>Daniel Justesen</cp:lastModifiedBy>
  <cp:revision>12</cp:revision>
  <cp:lastPrinted>2019-07-08T21:40:00Z</cp:lastPrinted>
  <dcterms:created xsi:type="dcterms:W3CDTF">2019-07-08T21:33:00Z</dcterms:created>
  <dcterms:modified xsi:type="dcterms:W3CDTF">2019-07-18T18:13:00Z</dcterms:modified>
</cp:coreProperties>
</file>